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99" w:type="dxa"/>
        <w:tblInd w:w="-346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893"/>
        <w:gridCol w:w="85"/>
        <w:gridCol w:w="992"/>
        <w:gridCol w:w="2977"/>
        <w:gridCol w:w="1276"/>
        <w:gridCol w:w="2976"/>
      </w:tblGrid>
      <w:tr w:rsidR="00695025" w14:paraId="6EE73596" w14:textId="77777777" w:rsidTr="00695025">
        <w:trPr>
          <w:trHeight w:val="2113"/>
        </w:trPr>
        <w:tc>
          <w:tcPr>
            <w:tcW w:w="289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E958D2" w14:textId="77777777" w:rsidR="00695025" w:rsidRDefault="00695025" w:rsidP="00695025">
            <w:pPr>
              <w:pStyle w:val="Normal1"/>
              <w:jc w:val="center"/>
              <w:rPr>
                <w:rFonts w:ascii="Arial" w:hAnsi="Arial" w:cs="Arial"/>
                <w:b/>
                <w:sz w:val="1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09AC30F" wp14:editId="0C39F935">
                  <wp:extent cx="1441450" cy="975982"/>
                  <wp:effectExtent l="0" t="0" r="6350" b="0"/>
                  <wp:docPr id="3" name="imag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25" cy="102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148A1" w14:textId="77777777" w:rsidR="00695025" w:rsidRPr="00AF5B96" w:rsidRDefault="00DF13CE" w:rsidP="00695025">
            <w:pPr>
              <w:pStyle w:val="Normal1"/>
              <w:jc w:val="center"/>
              <w:rPr>
                <w:b/>
                <w:color w:val="0000FF"/>
                <w:sz w:val="16"/>
                <w:szCs w:val="16"/>
              </w:rPr>
            </w:pPr>
            <w:hyperlink r:id="rId5" w:history="1">
              <w:r w:rsidR="00695025" w:rsidRPr="00AF5B96">
                <w:rPr>
                  <w:rStyle w:val="Lienhypertexte"/>
                  <w:b/>
                  <w:sz w:val="16"/>
                  <w:szCs w:val="16"/>
                </w:rPr>
                <w:t>http://reseau-pcr-centre.e-monsite.com/</w:t>
              </w:r>
            </w:hyperlink>
          </w:p>
        </w:tc>
        <w:tc>
          <w:tcPr>
            <w:tcW w:w="107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4C2840" w14:textId="77777777" w:rsidR="00695025" w:rsidRPr="00E56434" w:rsidRDefault="00695025" w:rsidP="00695025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71A292B" wp14:editId="31AA11F7">
                  <wp:extent cx="505241" cy="544830"/>
                  <wp:effectExtent l="0" t="0" r="9525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o_datadock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29" cy="55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0D7F8" w14:textId="77777777" w:rsidR="00695025" w:rsidRPr="00166527" w:rsidRDefault="00695025" w:rsidP="00695025">
            <w:pPr>
              <w:pStyle w:val="Normal1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480052C" wp14:editId="1E535E06">
                  <wp:extent cx="1628775" cy="1169670"/>
                  <wp:effectExtent l="0" t="0" r="952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5A3231" w14:textId="77777777" w:rsidR="00695025" w:rsidRPr="002875C7" w:rsidRDefault="00695025" w:rsidP="00695025">
            <w:pPr>
              <w:pStyle w:val="Normal1"/>
              <w:jc w:val="center"/>
              <w:rPr>
                <w:rFonts w:ascii="Arial" w:hAnsi="Arial" w:cs="Arial"/>
                <w:b/>
                <w:sz w:val="20"/>
              </w:rPr>
            </w:pPr>
            <w:r w:rsidRPr="002875C7">
              <w:rPr>
                <w:rFonts w:ascii="Arial" w:hAnsi="Arial" w:cs="Arial"/>
                <w:b/>
                <w:sz w:val="20"/>
              </w:rPr>
              <w:t xml:space="preserve">Bureau </w:t>
            </w:r>
          </w:p>
          <w:p w14:paraId="05444743" w14:textId="77777777" w:rsidR="00695025" w:rsidRPr="002875C7" w:rsidRDefault="00695025" w:rsidP="00695025">
            <w:pPr>
              <w:pStyle w:val="Normal1"/>
              <w:jc w:val="center"/>
              <w:rPr>
                <w:sz w:val="28"/>
              </w:rPr>
            </w:pPr>
            <w:r w:rsidRPr="002875C7">
              <w:rPr>
                <w:rFonts w:ascii="Arial" w:hAnsi="Arial" w:cs="Arial"/>
                <w:sz w:val="18"/>
              </w:rPr>
              <w:t xml:space="preserve">Président : </w:t>
            </w:r>
            <w:proofErr w:type="spellStart"/>
            <w:r w:rsidRPr="002875C7">
              <w:rPr>
                <w:rFonts w:ascii="Arial" w:hAnsi="Arial" w:cs="Arial"/>
                <w:sz w:val="18"/>
              </w:rPr>
              <w:t>Eric</w:t>
            </w:r>
            <w:proofErr w:type="spellEnd"/>
            <w:r w:rsidRPr="002875C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2875C7">
              <w:rPr>
                <w:rFonts w:ascii="Arial" w:hAnsi="Arial" w:cs="Arial"/>
                <w:sz w:val="18"/>
              </w:rPr>
              <w:t>Debondant</w:t>
            </w:r>
            <w:proofErr w:type="spellEnd"/>
          </w:p>
          <w:p w14:paraId="276E976E" w14:textId="77777777" w:rsidR="00695025" w:rsidRPr="002875C7" w:rsidRDefault="00695025" w:rsidP="00695025">
            <w:pPr>
              <w:pStyle w:val="Normal1"/>
              <w:jc w:val="center"/>
              <w:rPr>
                <w:rFonts w:ascii="Arial" w:hAnsi="Arial" w:cs="Arial"/>
                <w:sz w:val="18"/>
              </w:rPr>
            </w:pPr>
            <w:r w:rsidRPr="002875C7">
              <w:rPr>
                <w:rFonts w:ascii="Arial" w:hAnsi="Arial" w:cs="Arial"/>
                <w:sz w:val="18"/>
              </w:rPr>
              <w:t xml:space="preserve">Président d’Honneur : Jean-Gabriel </w:t>
            </w:r>
            <w:proofErr w:type="spellStart"/>
            <w:r w:rsidRPr="002875C7">
              <w:rPr>
                <w:rFonts w:ascii="Arial" w:hAnsi="Arial" w:cs="Arial"/>
                <w:sz w:val="18"/>
              </w:rPr>
              <w:t>Mozziconacci</w:t>
            </w:r>
            <w:proofErr w:type="spellEnd"/>
          </w:p>
          <w:p w14:paraId="58B41261" w14:textId="77777777" w:rsidR="00695025" w:rsidRPr="002875C7" w:rsidRDefault="00695025" w:rsidP="00695025">
            <w:pPr>
              <w:pStyle w:val="Normal1"/>
              <w:jc w:val="center"/>
              <w:rPr>
                <w:rFonts w:ascii="Arial" w:hAnsi="Arial" w:cs="Arial"/>
                <w:sz w:val="18"/>
              </w:rPr>
            </w:pPr>
            <w:r w:rsidRPr="002875C7">
              <w:rPr>
                <w:rFonts w:ascii="Arial" w:hAnsi="Arial" w:cs="Arial"/>
                <w:sz w:val="18"/>
              </w:rPr>
              <w:t>Vice-Président : Serge Maïa</w:t>
            </w:r>
          </w:p>
          <w:p w14:paraId="0F31EEA7" w14:textId="77777777" w:rsidR="00695025" w:rsidRPr="002875C7" w:rsidRDefault="00695025" w:rsidP="00695025">
            <w:pPr>
              <w:pStyle w:val="Normal1"/>
              <w:jc w:val="center"/>
              <w:rPr>
                <w:rFonts w:ascii="Arial" w:hAnsi="Arial" w:cs="Arial"/>
                <w:sz w:val="18"/>
              </w:rPr>
            </w:pPr>
            <w:r w:rsidRPr="002875C7">
              <w:rPr>
                <w:rFonts w:ascii="Arial" w:hAnsi="Arial" w:cs="Arial"/>
                <w:sz w:val="18"/>
              </w:rPr>
              <w:t>Vice-Président : Patrice Romane</w:t>
            </w:r>
          </w:p>
          <w:p w14:paraId="099D473A" w14:textId="77777777" w:rsidR="00695025" w:rsidRPr="002875C7" w:rsidRDefault="00695025" w:rsidP="00695025">
            <w:pPr>
              <w:pStyle w:val="Normal1"/>
              <w:jc w:val="center"/>
              <w:rPr>
                <w:rFonts w:ascii="Arial" w:hAnsi="Arial" w:cs="Arial"/>
                <w:sz w:val="18"/>
              </w:rPr>
            </w:pPr>
            <w:r w:rsidRPr="002875C7">
              <w:rPr>
                <w:rFonts w:ascii="Arial" w:hAnsi="Arial" w:cs="Arial"/>
                <w:sz w:val="18"/>
              </w:rPr>
              <w:t>Trésorier : Sébastien Bouillon</w:t>
            </w:r>
          </w:p>
          <w:p w14:paraId="71C22547" w14:textId="77777777" w:rsidR="00695025" w:rsidRDefault="00695025" w:rsidP="00695025">
            <w:pPr>
              <w:pStyle w:val="Normal1"/>
              <w:jc w:val="center"/>
              <w:rPr>
                <w:rFonts w:ascii="Arial" w:hAnsi="Arial" w:cs="Arial"/>
                <w:sz w:val="18"/>
              </w:rPr>
            </w:pPr>
            <w:r w:rsidRPr="002875C7">
              <w:rPr>
                <w:rFonts w:ascii="Arial" w:hAnsi="Arial" w:cs="Arial"/>
                <w:sz w:val="18"/>
              </w:rPr>
              <w:t xml:space="preserve">Secrétaire : Valérie </w:t>
            </w:r>
            <w:proofErr w:type="spellStart"/>
            <w:r w:rsidRPr="002875C7">
              <w:rPr>
                <w:rFonts w:ascii="Arial" w:hAnsi="Arial" w:cs="Arial"/>
                <w:sz w:val="18"/>
              </w:rPr>
              <w:t>Jarrige</w:t>
            </w:r>
            <w:proofErr w:type="spellEnd"/>
          </w:p>
          <w:p w14:paraId="401D1140" w14:textId="77777777" w:rsidR="00695025" w:rsidRDefault="00695025" w:rsidP="00695025">
            <w:pPr>
              <w:pStyle w:val="Normal1"/>
              <w:jc w:val="center"/>
              <w:rPr>
                <w:rFonts w:ascii="Arial" w:hAnsi="Arial" w:cs="Arial"/>
                <w:sz w:val="18"/>
              </w:rPr>
            </w:pPr>
            <w:r w:rsidRPr="002875C7">
              <w:rPr>
                <w:rFonts w:ascii="Arial" w:hAnsi="Arial" w:cs="Arial"/>
                <w:sz w:val="18"/>
              </w:rPr>
              <w:t>Secrétaire</w:t>
            </w:r>
            <w:r>
              <w:rPr>
                <w:rFonts w:ascii="Arial" w:hAnsi="Arial" w:cs="Arial"/>
                <w:sz w:val="18"/>
              </w:rPr>
              <w:t xml:space="preserve"> adjoint</w:t>
            </w:r>
            <w:r w:rsidRPr="002875C7">
              <w:rPr>
                <w:rFonts w:ascii="Arial" w:hAnsi="Arial" w:cs="Arial"/>
                <w:sz w:val="18"/>
              </w:rPr>
              <w:t xml:space="preserve"> : </w:t>
            </w:r>
            <w:r>
              <w:rPr>
                <w:rFonts w:ascii="Arial" w:hAnsi="Arial" w:cs="Arial"/>
                <w:sz w:val="18"/>
              </w:rPr>
              <w:t>Isabelle</w:t>
            </w:r>
            <w:r w:rsidRPr="002875C7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Niort</w:t>
            </w:r>
          </w:p>
          <w:p w14:paraId="362B92DA" w14:textId="77777777" w:rsidR="00695025" w:rsidRDefault="00695025" w:rsidP="00695025">
            <w:pPr>
              <w:pStyle w:val="Normal1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Membre</w:t>
            </w:r>
            <w:r w:rsidRPr="002875C7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18"/>
              </w:rPr>
              <w:t>Eric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Foussard</w:t>
            </w:r>
          </w:p>
          <w:p w14:paraId="40AD7D6D" w14:textId="77777777" w:rsidR="00695025" w:rsidRDefault="00695025" w:rsidP="00695025">
            <w:pPr>
              <w:pStyle w:val="Normal1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5AB19C55" w14:textId="77777777" w:rsidR="00695025" w:rsidRPr="002875C7" w:rsidRDefault="00695025" w:rsidP="00695025">
            <w:pPr>
              <w:pStyle w:val="Normal1"/>
              <w:jc w:val="center"/>
              <w:rPr>
                <w:sz w:val="28"/>
              </w:rPr>
            </w:pPr>
            <w:r w:rsidRPr="002875C7">
              <w:rPr>
                <w:rFonts w:ascii="Arial" w:hAnsi="Arial" w:cs="Arial"/>
                <w:b/>
                <w:sz w:val="18"/>
              </w:rPr>
              <w:t>Siège :</w:t>
            </w:r>
            <w:r w:rsidRPr="002875C7">
              <w:rPr>
                <w:sz w:val="28"/>
              </w:rPr>
              <w:t xml:space="preserve"> </w:t>
            </w:r>
            <w:r w:rsidRPr="002875C7">
              <w:rPr>
                <w:rFonts w:ascii="Arial" w:hAnsi="Arial" w:cs="Arial"/>
                <w:sz w:val="18"/>
              </w:rPr>
              <w:t xml:space="preserve">Centre Hospitalier </w:t>
            </w:r>
            <w:proofErr w:type="spellStart"/>
            <w:r w:rsidRPr="002875C7">
              <w:rPr>
                <w:rFonts w:ascii="Arial" w:hAnsi="Arial" w:cs="Arial"/>
                <w:sz w:val="18"/>
              </w:rPr>
              <w:t>J.Coeur</w:t>
            </w:r>
            <w:proofErr w:type="spellEnd"/>
          </w:p>
          <w:p w14:paraId="6AC74BA2" w14:textId="77777777" w:rsidR="00695025" w:rsidRPr="002875C7" w:rsidRDefault="00695025" w:rsidP="00695025">
            <w:pPr>
              <w:pStyle w:val="Normal1"/>
              <w:jc w:val="center"/>
              <w:rPr>
                <w:sz w:val="28"/>
              </w:rPr>
            </w:pPr>
            <w:r w:rsidRPr="002875C7">
              <w:rPr>
                <w:rFonts w:ascii="Arial" w:hAnsi="Arial" w:cs="Arial"/>
                <w:sz w:val="18"/>
              </w:rPr>
              <w:t>14</w:t>
            </w:r>
            <w:r>
              <w:rPr>
                <w:rFonts w:ascii="Arial" w:hAnsi="Arial" w:cs="Arial"/>
                <w:sz w:val="18"/>
              </w:rPr>
              <w:t>8</w:t>
            </w:r>
            <w:r w:rsidRPr="002875C7">
              <w:rPr>
                <w:rFonts w:ascii="Arial" w:hAnsi="Arial" w:cs="Arial"/>
                <w:sz w:val="18"/>
              </w:rPr>
              <w:t>, Avenue François Mitterrand</w:t>
            </w:r>
          </w:p>
          <w:p w14:paraId="7AAD6F1F" w14:textId="77777777" w:rsidR="00695025" w:rsidRPr="002875C7" w:rsidRDefault="00695025" w:rsidP="00695025">
            <w:pPr>
              <w:pStyle w:val="Normal1"/>
              <w:jc w:val="center"/>
              <w:rPr>
                <w:sz w:val="28"/>
              </w:rPr>
            </w:pPr>
            <w:r w:rsidRPr="002875C7">
              <w:rPr>
                <w:rFonts w:ascii="Arial" w:hAnsi="Arial" w:cs="Arial"/>
                <w:sz w:val="18"/>
              </w:rPr>
              <w:t>18020 BOURGES CEDEX</w:t>
            </w:r>
          </w:p>
          <w:p w14:paraId="6A8D0067" w14:textId="77777777" w:rsidR="00695025" w:rsidRDefault="00695025" w:rsidP="00695025">
            <w:pPr>
              <w:pStyle w:val="Normal1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3E557145" w14:textId="77777777" w:rsidR="00695025" w:rsidRPr="00012F74" w:rsidRDefault="00695025" w:rsidP="00695025">
            <w:pPr>
              <w:jc w:val="center"/>
            </w:pPr>
            <w:r w:rsidRPr="002875C7">
              <w:rPr>
                <w:rFonts w:ascii="Arial" w:hAnsi="Arial" w:cs="Arial"/>
                <w:b/>
                <w:sz w:val="18"/>
              </w:rPr>
              <w:t xml:space="preserve">Contacts : </w:t>
            </w:r>
            <w:hyperlink r:id="rId8">
              <w:r w:rsidRPr="002875C7">
                <w:rPr>
                  <w:rFonts w:ascii="Arial" w:hAnsi="Arial" w:cs="Arial"/>
                  <w:color w:val="0000FF"/>
                  <w:sz w:val="18"/>
                  <w:u w:val="single"/>
                </w:rPr>
                <w:t>rxprotection.centre@gmail.com</w:t>
              </w:r>
            </w:hyperlink>
          </w:p>
        </w:tc>
      </w:tr>
      <w:tr w:rsidR="00695025" w14:paraId="279D21F5" w14:textId="77777777" w:rsidTr="00695025">
        <w:trPr>
          <w:trHeight w:val="284"/>
        </w:trPr>
        <w:tc>
          <w:tcPr>
            <w:tcW w:w="289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FFAD4F" w14:textId="77777777" w:rsidR="00695025" w:rsidRDefault="00695025" w:rsidP="00F01655">
            <w:pPr>
              <w:pStyle w:val="Normal1"/>
              <w:jc w:val="center"/>
              <w:rPr>
                <w:noProof/>
              </w:rPr>
            </w:pPr>
          </w:p>
        </w:tc>
        <w:tc>
          <w:tcPr>
            <w:tcW w:w="107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A8863F" w14:textId="77777777" w:rsidR="00695025" w:rsidRPr="000A620F" w:rsidRDefault="00695025" w:rsidP="00F01655">
            <w:pPr>
              <w:pStyle w:val="Normal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620F">
              <w:rPr>
                <w:rFonts w:ascii="Arial" w:hAnsi="Arial" w:cs="Arial"/>
                <w:sz w:val="16"/>
                <w:szCs w:val="16"/>
              </w:rPr>
              <w:t xml:space="preserve">Référencé </w:t>
            </w:r>
            <w:proofErr w:type="spellStart"/>
            <w:r w:rsidRPr="000A620F">
              <w:rPr>
                <w:rFonts w:ascii="Arial" w:hAnsi="Arial" w:cs="Arial"/>
                <w:sz w:val="16"/>
                <w:szCs w:val="16"/>
              </w:rPr>
              <w:t>Datadoc</w:t>
            </w:r>
            <w:r w:rsidRPr="000A620F">
              <w:rPr>
                <w:rFonts w:ascii="Arial" w:hAnsi="Arial" w:cs="Arial"/>
                <w:sz w:val="18"/>
                <w:szCs w:val="18"/>
              </w:rPr>
              <w:t>k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CA7F" w14:textId="77777777" w:rsidR="00695025" w:rsidRPr="00A85BF7" w:rsidRDefault="00695025" w:rsidP="00F01655">
            <w:pPr>
              <w:pStyle w:val="Normal1"/>
              <w:jc w:val="center"/>
              <w:rPr>
                <w:rFonts w:ascii="Arial" w:hAnsi="Arial" w:cs="Arial"/>
                <w:noProof/>
                <w:sz w:val="18"/>
              </w:rPr>
            </w:pPr>
            <w:r w:rsidRPr="00A85BF7">
              <w:rPr>
                <w:rFonts w:ascii="Arial" w:hAnsi="Arial" w:cs="Arial"/>
                <w:noProof/>
                <w:sz w:val="18"/>
              </w:rPr>
              <w:t>Réseau radioprotection Centre</w:t>
            </w:r>
          </w:p>
          <w:p w14:paraId="348F390A" w14:textId="77777777" w:rsidR="00695025" w:rsidRPr="00A85BF7" w:rsidRDefault="00695025" w:rsidP="00F01655">
            <w:pPr>
              <w:pStyle w:val="Normal1"/>
              <w:jc w:val="center"/>
              <w:rPr>
                <w:rFonts w:ascii="Arial" w:hAnsi="Arial" w:cs="Arial"/>
                <w:noProof/>
                <w:sz w:val="18"/>
              </w:rPr>
            </w:pPr>
            <w:r w:rsidRPr="00A85BF7">
              <w:rPr>
                <w:rFonts w:ascii="Arial" w:hAnsi="Arial" w:cs="Arial"/>
                <w:noProof/>
                <w:sz w:val="18"/>
              </w:rPr>
              <w:t>Membre de la CoRPAR</w:t>
            </w:r>
          </w:p>
          <w:p w14:paraId="758BF25F" w14:textId="77777777" w:rsidR="00695025" w:rsidRDefault="00695025" w:rsidP="00F01655">
            <w:pPr>
              <w:pStyle w:val="Normal1"/>
              <w:jc w:val="center"/>
              <w:rPr>
                <w:rFonts w:ascii="Arial" w:hAnsi="Arial" w:cs="Arial"/>
                <w:b/>
                <w:noProof/>
                <w:sz w:val="18"/>
              </w:rPr>
            </w:pPr>
            <w:r w:rsidRPr="001B219D">
              <w:rPr>
                <w:rFonts w:ascii="Arial" w:hAnsi="Arial" w:cs="Arial"/>
                <w:b/>
                <w:noProof/>
                <w:sz w:val="18"/>
              </w:rPr>
              <w:drawing>
                <wp:inline distT="0" distB="0" distL="0" distR="0" wp14:anchorId="7F4ADB60" wp14:editId="75CEF1D9">
                  <wp:extent cx="727198" cy="716614"/>
                  <wp:effectExtent l="0" t="0" r="0" b="7620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51" cy="73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DE1A21" w14:textId="77777777" w:rsidR="00695025" w:rsidRPr="002875C7" w:rsidRDefault="00695025" w:rsidP="00F01655">
            <w:pPr>
              <w:pStyle w:val="Normal1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695025" w14:paraId="6B236466" w14:textId="77777777" w:rsidTr="00695025">
        <w:trPr>
          <w:trHeight w:val="1088"/>
        </w:trPr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C6FCC" w14:textId="77777777" w:rsidR="00695025" w:rsidRPr="00E2279F" w:rsidRDefault="00695025" w:rsidP="00F01655">
            <w:pPr>
              <w:pStyle w:val="Normal1"/>
              <w:jc w:val="center"/>
            </w:pPr>
            <w:r w:rsidRPr="00E2279F">
              <w:rPr>
                <w:rFonts w:ascii="Arial" w:hAnsi="Arial" w:cs="Arial"/>
                <w:sz w:val="16"/>
              </w:rPr>
              <w:t xml:space="preserve">Organisme de formation professionnelle continue enregistré sous le </w:t>
            </w:r>
            <w:r w:rsidRPr="00E2279F">
              <w:rPr>
                <w:rFonts w:ascii="Arial" w:hAnsi="Arial" w:cs="Arial"/>
                <w:b/>
                <w:sz w:val="16"/>
              </w:rPr>
              <w:t>numéro 24 18 00978 18</w:t>
            </w:r>
            <w:r w:rsidRPr="00E2279F">
              <w:rPr>
                <w:rFonts w:ascii="Arial" w:hAnsi="Arial" w:cs="Arial"/>
                <w:sz w:val="16"/>
              </w:rPr>
              <w:t>.</w:t>
            </w:r>
          </w:p>
          <w:p w14:paraId="0DC9BD01" w14:textId="77777777" w:rsidR="00695025" w:rsidRPr="001F5ADC" w:rsidRDefault="00695025" w:rsidP="00F01655">
            <w:pPr>
              <w:pStyle w:val="Normal1"/>
              <w:jc w:val="center"/>
            </w:pPr>
            <w:r w:rsidRPr="001F5ADC">
              <w:rPr>
                <w:rFonts w:ascii="Arial" w:hAnsi="Arial" w:cs="Arial"/>
                <w:sz w:val="16"/>
              </w:rPr>
              <w:t>Cet enregistrement ne vaut pas agrément de l’Etat</w:t>
            </w:r>
          </w:p>
          <w:p w14:paraId="0F648551" w14:textId="77777777" w:rsidR="00695025" w:rsidRPr="00E2279F" w:rsidRDefault="00695025" w:rsidP="00F01655">
            <w:pPr>
              <w:pStyle w:val="Normal1"/>
              <w:jc w:val="center"/>
            </w:pPr>
            <w:r w:rsidRPr="00E2279F">
              <w:rPr>
                <w:rFonts w:ascii="Arial" w:hAnsi="Arial" w:cs="Arial"/>
                <w:i/>
                <w:sz w:val="16"/>
              </w:rPr>
              <w:t>(mention conforme à la consigne de la DIRECCTE Centre)</w:t>
            </w:r>
          </w:p>
          <w:p w14:paraId="1E5B1F83" w14:textId="77777777" w:rsidR="00695025" w:rsidRDefault="00695025" w:rsidP="00F01655">
            <w:pPr>
              <w:pStyle w:val="Normal1"/>
              <w:jc w:val="center"/>
              <w:rPr>
                <w:noProof/>
              </w:rPr>
            </w:pPr>
            <w:r w:rsidRPr="002875C7">
              <w:rPr>
                <w:rFonts w:ascii="Arial" w:hAnsi="Arial" w:cs="Arial"/>
                <w:b/>
                <w:sz w:val="18"/>
              </w:rPr>
              <w:t>Identifiant SIRET : 532 836 111 00015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4A913" w14:textId="77777777" w:rsidR="00695025" w:rsidRDefault="00695025" w:rsidP="00F01655">
            <w:pPr>
              <w:pStyle w:val="Normal1"/>
              <w:jc w:val="center"/>
              <w:rPr>
                <w:rFonts w:ascii="Arial" w:hAnsi="Arial" w:cs="Arial"/>
                <w:b/>
                <w:noProof/>
                <w:sz w:val="18"/>
              </w:rPr>
            </w:pPr>
          </w:p>
        </w:tc>
        <w:tc>
          <w:tcPr>
            <w:tcW w:w="42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187F" w14:textId="77777777" w:rsidR="00695025" w:rsidRPr="002875C7" w:rsidRDefault="00695025" w:rsidP="00F01655">
            <w:pPr>
              <w:pStyle w:val="Normal1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695025" w14:paraId="036461BF" w14:textId="77777777" w:rsidTr="000E66A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CellMar>
            <w:left w:w="108" w:type="dxa"/>
            <w:right w:w="108" w:type="dxa"/>
          </w:tblCellMar>
        </w:tblPrEx>
        <w:trPr>
          <w:trHeight w:val="1976"/>
        </w:trPr>
        <w:tc>
          <w:tcPr>
            <w:tcW w:w="297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CF99F6" w14:textId="77777777" w:rsidR="00695025" w:rsidRDefault="00695025" w:rsidP="00695025">
            <w:pPr>
              <w:pStyle w:val="Normal1"/>
              <w:jc w:val="center"/>
            </w:pPr>
            <w:r>
              <w:rPr>
                <w:noProof/>
              </w:rPr>
              <w:drawing>
                <wp:inline distT="0" distB="0" distL="0" distR="0" wp14:anchorId="1F211B54" wp14:editId="542224FB">
                  <wp:extent cx="1568198" cy="1163374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68" cy="117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4FF5" w14:textId="77777777" w:rsidR="00695025" w:rsidRDefault="00695025" w:rsidP="00695025">
            <w:pPr>
              <w:pStyle w:val="Normal1"/>
              <w:keepNext/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FORMATION ALARA</w:t>
            </w:r>
          </w:p>
          <w:p w14:paraId="2AD21876" w14:textId="77777777" w:rsidR="00695025" w:rsidRPr="009B6D12" w:rsidRDefault="00695025" w:rsidP="00695025">
            <w:pPr>
              <w:pStyle w:val="Normal1"/>
              <w:keepNext/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par Christian LEFAURE</w:t>
            </w:r>
          </w:p>
          <w:p w14:paraId="59013205" w14:textId="77777777" w:rsidR="00695025" w:rsidRDefault="00695025" w:rsidP="00695025">
            <w:pPr>
              <w:pStyle w:val="Normal1"/>
            </w:pPr>
          </w:p>
          <w:p w14:paraId="1DE8E1C7" w14:textId="77777777" w:rsidR="00695025" w:rsidRDefault="00695025" w:rsidP="00695025">
            <w:pPr>
              <w:pStyle w:val="Normal1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Jeudi</w:t>
            </w:r>
            <w:r w:rsidRPr="00510C71"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19</w:t>
            </w:r>
            <w:r w:rsidRPr="00510C71"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Mars</w:t>
            </w:r>
            <w:r w:rsidRPr="00510C71"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2020</w:t>
            </w:r>
          </w:p>
          <w:p w14:paraId="0A2A61B8" w14:textId="77777777" w:rsidR="00695025" w:rsidRPr="00510C71" w:rsidRDefault="00695025" w:rsidP="00695025">
            <w:pPr>
              <w:pStyle w:val="Normal1"/>
              <w:jc w:val="center"/>
              <w:rPr>
                <w:sz w:val="22"/>
                <w:szCs w:val="22"/>
              </w:rPr>
            </w:pPr>
            <w:r w:rsidRPr="00510C71">
              <w:rPr>
                <w:b/>
                <w:i/>
                <w:sz w:val="22"/>
                <w:szCs w:val="22"/>
              </w:rPr>
              <w:t xml:space="preserve">au </w:t>
            </w:r>
            <w:r>
              <w:rPr>
                <w:b/>
                <w:i/>
                <w:sz w:val="22"/>
                <w:szCs w:val="22"/>
              </w:rPr>
              <w:t>CH de BOURGES</w:t>
            </w:r>
            <w:r w:rsidRPr="00510C71">
              <w:rPr>
                <w:b/>
                <w:i/>
                <w:sz w:val="22"/>
                <w:szCs w:val="22"/>
              </w:rPr>
              <w:t xml:space="preserve"> </w:t>
            </w:r>
          </w:p>
          <w:p w14:paraId="16F37BD4" w14:textId="77777777" w:rsidR="00695025" w:rsidRPr="00695025" w:rsidRDefault="00695025" w:rsidP="00695025">
            <w:pPr>
              <w:jc w:val="center"/>
              <w:rPr>
                <w:b/>
                <w:sz w:val="20"/>
                <w:szCs w:val="20"/>
              </w:rPr>
            </w:pPr>
            <w:r w:rsidRPr="00695025">
              <w:rPr>
                <w:b/>
                <w:sz w:val="20"/>
                <w:szCs w:val="20"/>
              </w:rPr>
              <w:t>Organisateurs :</w:t>
            </w:r>
          </w:p>
          <w:p w14:paraId="15E23F65" w14:textId="77777777" w:rsidR="00695025" w:rsidRPr="00695025" w:rsidRDefault="00695025" w:rsidP="00695025">
            <w:pPr>
              <w:jc w:val="center"/>
              <w:rPr>
                <w:b/>
                <w:sz w:val="20"/>
                <w:szCs w:val="20"/>
              </w:rPr>
            </w:pPr>
            <w:r w:rsidRPr="00695025">
              <w:rPr>
                <w:b/>
                <w:sz w:val="20"/>
                <w:szCs w:val="20"/>
              </w:rPr>
              <w:t xml:space="preserve">Valérie </w:t>
            </w:r>
            <w:proofErr w:type="spellStart"/>
            <w:r w:rsidRPr="00695025">
              <w:rPr>
                <w:b/>
                <w:sz w:val="20"/>
                <w:szCs w:val="20"/>
              </w:rPr>
              <w:t>Jarrige</w:t>
            </w:r>
            <w:proofErr w:type="spellEnd"/>
            <w:r w:rsidRPr="00695025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695025">
              <w:rPr>
                <w:b/>
                <w:sz w:val="20"/>
                <w:szCs w:val="20"/>
              </w:rPr>
              <w:t>Eric</w:t>
            </w:r>
            <w:proofErr w:type="spellEnd"/>
            <w:r w:rsidRPr="0069502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95025">
              <w:rPr>
                <w:b/>
                <w:sz w:val="20"/>
                <w:szCs w:val="20"/>
              </w:rPr>
              <w:t>Debondant</w:t>
            </w:r>
            <w:proofErr w:type="spellEnd"/>
          </w:p>
          <w:p w14:paraId="23A6D531" w14:textId="77777777" w:rsidR="00695025" w:rsidRPr="009B6D12" w:rsidRDefault="00695025" w:rsidP="00695025">
            <w:pPr>
              <w:jc w:val="center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4D87ED" w14:textId="77777777" w:rsidR="00695025" w:rsidRPr="005A5E33" w:rsidRDefault="00695025" w:rsidP="00695025">
            <w:pPr>
              <w:pStyle w:val="Normal1"/>
              <w:jc w:val="center"/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CF18541" wp14:editId="1891E0D0">
                  <wp:extent cx="1358356" cy="119053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76" cy="122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069D46" w14:textId="77777777" w:rsidR="009B6D12" w:rsidRPr="006D63BB" w:rsidRDefault="009B6D12" w:rsidP="009B6D12">
      <w:pPr>
        <w:jc w:val="center"/>
        <w:rPr>
          <w:b/>
          <w:i/>
          <w:sz w:val="16"/>
          <w:szCs w:val="16"/>
        </w:rPr>
      </w:pP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7367"/>
      </w:tblGrid>
      <w:tr w:rsidR="00F97554" w14:paraId="5A50B4D2" w14:textId="77777777">
        <w:trPr>
          <w:trHeight w:val="371"/>
          <w:jc w:val="center"/>
        </w:trPr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1CC6BCF" w14:textId="77777777" w:rsidR="00F97554" w:rsidRPr="006B651F" w:rsidRDefault="00F97554" w:rsidP="00A25E6D">
            <w:pPr>
              <w:pStyle w:val="Normal1"/>
              <w:ind w:left="29"/>
              <w:jc w:val="center"/>
              <w:rPr>
                <w:b/>
                <w:highlight w:val="lightGray"/>
              </w:rPr>
            </w:pPr>
            <w:r w:rsidRPr="006B651F">
              <w:rPr>
                <w:b/>
                <w:highlight w:val="lightGray"/>
              </w:rPr>
              <w:t xml:space="preserve">8 h </w:t>
            </w:r>
            <w:r w:rsidR="00A06867">
              <w:rPr>
                <w:b/>
                <w:highlight w:val="lightGray"/>
              </w:rPr>
              <w:t>30</w:t>
            </w:r>
            <w:r w:rsidRPr="006B651F">
              <w:rPr>
                <w:b/>
                <w:highlight w:val="lightGray"/>
              </w:rPr>
              <w:t xml:space="preserve"> ACCUEIL DES PARTICIPANTS</w:t>
            </w:r>
          </w:p>
        </w:tc>
      </w:tr>
      <w:tr w:rsidR="00A25E6D" w14:paraId="32CC38DB" w14:textId="77777777">
        <w:trPr>
          <w:trHeight w:val="66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5C736" w14:textId="77777777" w:rsidR="00A25E6D" w:rsidRDefault="00A25E6D" w:rsidP="00A25E6D">
            <w:pPr>
              <w:pStyle w:val="Normal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9h00 – 9h45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8442C" w14:textId="77777777" w:rsidR="00A25E6D" w:rsidRPr="006B651F" w:rsidRDefault="00A25E6D" w:rsidP="00A25E6D">
            <w:pPr>
              <w:ind w:left="29"/>
              <w:jc w:val="center"/>
            </w:pPr>
            <w:r>
              <w:t>Pourquoi ALARA</w:t>
            </w:r>
            <w:r w:rsidR="001D348C">
              <w:t> : les raisons scientifiques, éthiques et règlementaires</w:t>
            </w:r>
          </w:p>
        </w:tc>
      </w:tr>
      <w:tr w:rsidR="00A25E6D" w14:paraId="2857643A" w14:textId="77777777">
        <w:trPr>
          <w:trHeight w:val="66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E0079" w14:textId="77777777" w:rsidR="00A25E6D" w:rsidRDefault="00A25E6D" w:rsidP="00A25E6D">
            <w:pPr>
              <w:pStyle w:val="Normal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9h45 – 10h10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516C5" w14:textId="77777777" w:rsidR="00A25E6D" w:rsidRPr="006B651F" w:rsidRDefault="00A25E6D" w:rsidP="001D348C">
            <w:pPr>
              <w:ind w:left="29"/>
              <w:jc w:val="center"/>
            </w:pPr>
            <w:r>
              <w:t>La procédure ALARA</w:t>
            </w:r>
            <w:r w:rsidR="001D348C">
              <w:t xml:space="preserve"> : les phases d’une analyse d’optimisation ; </w:t>
            </w:r>
            <w:r w:rsidR="00C5434A">
              <w:t xml:space="preserve">     </w:t>
            </w:r>
            <w:r w:rsidR="001D348C">
              <w:t>check list</w:t>
            </w:r>
            <w:r w:rsidR="00C5434A">
              <w:t>e</w:t>
            </w:r>
            <w:r w:rsidR="001D348C">
              <w:t xml:space="preserve"> des ques</w:t>
            </w:r>
            <w:r w:rsidR="007C03CD">
              <w:t>tions à se poser successivement</w:t>
            </w:r>
          </w:p>
        </w:tc>
      </w:tr>
      <w:tr w:rsidR="00A06867" w14:paraId="3268F742" w14:textId="77777777">
        <w:trPr>
          <w:trHeight w:val="68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CC4AF" w14:textId="77777777" w:rsidR="00A06867" w:rsidRDefault="00A06867" w:rsidP="00A25E6D">
            <w:pPr>
              <w:pStyle w:val="Normal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10h10 – 10h30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24F94" w14:textId="77777777" w:rsidR="003358BC" w:rsidRDefault="007C03CD" w:rsidP="00A25E6D">
            <w:pPr>
              <w:pStyle w:val="Normal1"/>
              <w:ind w:left="29"/>
              <w:jc w:val="center"/>
            </w:pPr>
            <w:r>
              <w:t xml:space="preserve">présentation rapide de l’analyse cout efficacité </w:t>
            </w:r>
            <w:r w:rsidR="003358BC">
              <w:t xml:space="preserve">à l’aide </w:t>
            </w:r>
          </w:p>
          <w:p w14:paraId="69B3D115" w14:textId="77777777" w:rsidR="00A06867" w:rsidRDefault="003358BC" w:rsidP="00A25E6D">
            <w:pPr>
              <w:pStyle w:val="Normal1"/>
              <w:ind w:left="29"/>
              <w:jc w:val="center"/>
            </w:pPr>
            <w:r>
              <w:t>d’un e</w:t>
            </w:r>
            <w:r w:rsidR="00A06867">
              <w:t xml:space="preserve">xercice </w:t>
            </w:r>
            <w:r w:rsidR="00C5434A">
              <w:t xml:space="preserve">interactif </w:t>
            </w:r>
            <w:r w:rsidR="00A06867">
              <w:t>sur table</w:t>
            </w:r>
            <w:r w:rsidR="00C5434A">
              <w:t xml:space="preserve"> </w:t>
            </w:r>
          </w:p>
        </w:tc>
      </w:tr>
      <w:tr w:rsidR="00A25E6D" w14:paraId="2DEE5F59" w14:textId="77777777">
        <w:trPr>
          <w:trHeight w:val="353"/>
          <w:jc w:val="center"/>
        </w:trPr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FE276A4" w14:textId="77777777" w:rsidR="00A25E6D" w:rsidRPr="006B651F" w:rsidRDefault="00A25E6D" w:rsidP="00A25E6D">
            <w:pPr>
              <w:pStyle w:val="Normal1"/>
              <w:ind w:left="29"/>
              <w:jc w:val="center"/>
              <w:rPr>
                <w:b/>
                <w:highlight w:val="lightGray"/>
              </w:rPr>
            </w:pPr>
            <w:r>
              <w:rPr>
                <w:b/>
                <w:highlight w:val="lightGray"/>
              </w:rPr>
              <w:t>PAUSE</w:t>
            </w:r>
          </w:p>
        </w:tc>
      </w:tr>
      <w:tr w:rsidR="00BA2471" w14:paraId="11840669" w14:textId="77777777">
        <w:trPr>
          <w:trHeight w:val="68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CB738" w14:textId="77777777" w:rsidR="00BA2471" w:rsidRDefault="00BA2471" w:rsidP="005E2859">
            <w:pPr>
              <w:pStyle w:val="Normal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10h</w:t>
            </w:r>
            <w:r w:rsidR="00A25E6D">
              <w:rPr>
                <w:sz w:val="20"/>
              </w:rPr>
              <w:t>4</w:t>
            </w:r>
            <w:r>
              <w:rPr>
                <w:sz w:val="20"/>
              </w:rPr>
              <w:t>5 – 1</w:t>
            </w:r>
            <w:r w:rsidR="005E2859">
              <w:rPr>
                <w:sz w:val="20"/>
              </w:rPr>
              <w:t>2</w:t>
            </w:r>
            <w:r>
              <w:rPr>
                <w:sz w:val="20"/>
              </w:rPr>
              <w:t>h</w:t>
            </w:r>
            <w:r w:rsidR="005E2859">
              <w:rPr>
                <w:sz w:val="20"/>
              </w:rPr>
              <w:t>00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DA9AC" w14:textId="77777777" w:rsidR="00BA2471" w:rsidRDefault="00A25E6D" w:rsidP="00A25E6D">
            <w:pPr>
              <w:pStyle w:val="Normal1"/>
              <w:ind w:left="29"/>
              <w:jc w:val="center"/>
            </w:pPr>
            <w:r>
              <w:t>Analyse coût efficacité &amp; analyse de sensibilité</w:t>
            </w:r>
          </w:p>
          <w:p w14:paraId="6F830C84" w14:textId="77777777" w:rsidR="005E2859" w:rsidRDefault="00C5434A" w:rsidP="00A25E6D">
            <w:pPr>
              <w:pStyle w:val="Normal1"/>
              <w:ind w:left="29"/>
              <w:jc w:val="center"/>
            </w:pPr>
            <w:r w:rsidRPr="0093608E">
              <w:t>Etude de cas</w:t>
            </w:r>
            <w:r w:rsidRPr="00CF080C">
              <w:t xml:space="preserve"> détaillée</w:t>
            </w:r>
            <w:r>
              <w:rPr>
                <w:color w:val="FF0000"/>
              </w:rPr>
              <w:t xml:space="preserve"> </w:t>
            </w:r>
            <w:r w:rsidR="005E2859">
              <w:t>B</w:t>
            </w:r>
            <w:r w:rsidR="00A25E6D">
              <w:t>lindage des salles</w:t>
            </w:r>
            <w:r w:rsidR="005E2859">
              <w:t xml:space="preserve"> (domaine médical</w:t>
            </w:r>
            <w:r>
              <w:t xml:space="preserve"> </w:t>
            </w:r>
            <w:r w:rsidRPr="00C5434A">
              <w:rPr>
                <w:i/>
              </w:rPr>
              <w:t>et autres</w:t>
            </w:r>
            <w:r w:rsidR="005E2859">
              <w:t>)</w:t>
            </w:r>
          </w:p>
        </w:tc>
      </w:tr>
      <w:tr w:rsidR="005E2859" w14:paraId="63F2016D" w14:textId="77777777">
        <w:trPr>
          <w:trHeight w:val="416"/>
          <w:jc w:val="center"/>
        </w:trPr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0F6B7B3" w14:textId="77777777" w:rsidR="005E2859" w:rsidRPr="006B651F" w:rsidRDefault="005E2859" w:rsidP="005E2859">
            <w:pPr>
              <w:pStyle w:val="Normal1"/>
              <w:ind w:left="29"/>
              <w:jc w:val="center"/>
              <w:rPr>
                <w:b/>
                <w:highlight w:val="lightGray"/>
              </w:rPr>
            </w:pPr>
            <w:r>
              <w:rPr>
                <w:b/>
                <w:highlight w:val="lightGray"/>
              </w:rPr>
              <w:t>DEJEUNER</w:t>
            </w:r>
          </w:p>
        </w:tc>
      </w:tr>
      <w:tr w:rsidR="00A25E6D" w14:paraId="211ABAEB" w14:textId="77777777">
        <w:trPr>
          <w:trHeight w:val="68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DA3AA" w14:textId="77777777" w:rsidR="00A25E6D" w:rsidRDefault="005E2859" w:rsidP="0044083E">
            <w:pPr>
              <w:pStyle w:val="Normal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13h</w:t>
            </w:r>
            <w:r w:rsidR="0044083E">
              <w:rPr>
                <w:sz w:val="20"/>
              </w:rPr>
              <w:t>0</w:t>
            </w:r>
            <w:r>
              <w:rPr>
                <w:sz w:val="20"/>
              </w:rPr>
              <w:t>0 – 1</w:t>
            </w:r>
            <w:r w:rsidR="0044083E">
              <w:rPr>
                <w:sz w:val="20"/>
              </w:rPr>
              <w:t>3</w:t>
            </w:r>
            <w:r>
              <w:rPr>
                <w:sz w:val="20"/>
              </w:rPr>
              <w:t>h</w:t>
            </w:r>
            <w:r w:rsidR="0044083E">
              <w:rPr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C8E45" w14:textId="77777777" w:rsidR="005E2859" w:rsidRDefault="001D348C" w:rsidP="00A25E6D">
            <w:pPr>
              <w:pStyle w:val="Normal1"/>
              <w:ind w:left="29"/>
              <w:jc w:val="center"/>
            </w:pPr>
            <w:r>
              <w:t>Contrôle d’une vanne (domaine industriel) : exemple interactif</w:t>
            </w:r>
          </w:p>
        </w:tc>
      </w:tr>
      <w:tr w:rsidR="005E2859" w14:paraId="59B16F10" w14:textId="77777777">
        <w:trPr>
          <w:trHeight w:val="68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198A6" w14:textId="77777777" w:rsidR="005E2859" w:rsidRDefault="005E2859" w:rsidP="0044083E">
            <w:pPr>
              <w:pStyle w:val="Normal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4083E">
              <w:rPr>
                <w:sz w:val="20"/>
              </w:rPr>
              <w:t>3</w:t>
            </w:r>
            <w:r>
              <w:rPr>
                <w:sz w:val="20"/>
              </w:rPr>
              <w:t>h</w:t>
            </w:r>
            <w:r w:rsidR="0044083E">
              <w:rPr>
                <w:sz w:val="20"/>
              </w:rPr>
              <w:t>3</w:t>
            </w:r>
            <w:r>
              <w:rPr>
                <w:sz w:val="20"/>
              </w:rPr>
              <w:t>0 – 14h</w:t>
            </w:r>
            <w:r w:rsidR="0044083E">
              <w:rPr>
                <w:sz w:val="20"/>
              </w:rPr>
              <w:t>0</w:t>
            </w:r>
            <w:r>
              <w:rPr>
                <w:sz w:val="20"/>
              </w:rPr>
              <w:t>0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9D287" w14:textId="77777777" w:rsidR="005E2859" w:rsidRDefault="005E2859" w:rsidP="005E2859">
            <w:pPr>
              <w:pStyle w:val="Normal1"/>
              <w:ind w:left="29"/>
              <w:jc w:val="center"/>
            </w:pPr>
            <w:r>
              <w:t xml:space="preserve">Les </w:t>
            </w:r>
            <w:r w:rsidR="001D348C">
              <w:t xml:space="preserve">autres </w:t>
            </w:r>
            <w:r>
              <w:t>outils d’aide à la décision</w:t>
            </w:r>
          </w:p>
          <w:p w14:paraId="289E3DB1" w14:textId="77777777" w:rsidR="005E2859" w:rsidRDefault="005E2859" w:rsidP="005E2859">
            <w:pPr>
              <w:pStyle w:val="Normal1"/>
              <w:ind w:left="29"/>
              <w:jc w:val="center"/>
            </w:pPr>
            <w:r>
              <w:t>Analyse Coût</w:t>
            </w:r>
            <w:r w:rsidR="00C5434A">
              <w:t xml:space="preserve"> </w:t>
            </w:r>
            <w:r>
              <w:t>-</w:t>
            </w:r>
            <w:r w:rsidR="00C5434A">
              <w:t xml:space="preserve"> </w:t>
            </w:r>
            <w:r>
              <w:t>Bénéfice</w:t>
            </w:r>
            <w:r w:rsidR="00C5434A">
              <w:t xml:space="preserve"> &amp; </w:t>
            </w:r>
            <w:r w:rsidR="004E2491">
              <w:t>Analyse multi</w:t>
            </w:r>
            <w:r>
              <w:t>critères</w:t>
            </w:r>
          </w:p>
        </w:tc>
      </w:tr>
      <w:tr w:rsidR="005E2859" w14:paraId="06B802BF" w14:textId="77777777">
        <w:trPr>
          <w:trHeight w:val="68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EA8C2" w14:textId="77777777" w:rsidR="005E2859" w:rsidRDefault="005E2859" w:rsidP="0044083E">
            <w:pPr>
              <w:pStyle w:val="Normal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E2491">
              <w:rPr>
                <w:sz w:val="20"/>
              </w:rPr>
              <w:t>4</w:t>
            </w:r>
            <w:r>
              <w:rPr>
                <w:sz w:val="20"/>
              </w:rPr>
              <w:t>h</w:t>
            </w:r>
            <w:r w:rsidR="0044083E">
              <w:rPr>
                <w:sz w:val="20"/>
              </w:rPr>
              <w:t>0</w:t>
            </w:r>
            <w:r>
              <w:rPr>
                <w:sz w:val="20"/>
              </w:rPr>
              <w:t>0 – 1</w:t>
            </w:r>
            <w:r w:rsidR="0044083E">
              <w:rPr>
                <w:sz w:val="20"/>
              </w:rPr>
              <w:t>4</w:t>
            </w:r>
            <w:r>
              <w:rPr>
                <w:sz w:val="20"/>
              </w:rPr>
              <w:t>h</w:t>
            </w:r>
            <w:r w:rsidR="0044083E">
              <w:rPr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CDC30" w14:textId="77777777" w:rsidR="005E2859" w:rsidRDefault="00C5434A" w:rsidP="004E2491">
            <w:pPr>
              <w:pStyle w:val="Normal1"/>
              <w:ind w:left="29"/>
              <w:jc w:val="center"/>
            </w:pPr>
            <w:r>
              <w:t>Exercice multicritères</w:t>
            </w:r>
          </w:p>
        </w:tc>
      </w:tr>
      <w:tr w:rsidR="004E2491" w14:paraId="36E367E4" w14:textId="77777777">
        <w:trPr>
          <w:trHeight w:val="379"/>
          <w:jc w:val="center"/>
        </w:trPr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C4DFCAD" w14:textId="77777777" w:rsidR="004E2491" w:rsidRPr="006B651F" w:rsidRDefault="004E2491" w:rsidP="001D348C">
            <w:pPr>
              <w:pStyle w:val="Normal1"/>
              <w:ind w:left="29"/>
              <w:jc w:val="center"/>
              <w:rPr>
                <w:b/>
                <w:highlight w:val="lightGray"/>
              </w:rPr>
            </w:pPr>
            <w:r>
              <w:rPr>
                <w:b/>
                <w:highlight w:val="lightGray"/>
              </w:rPr>
              <w:t>PAUSE</w:t>
            </w:r>
          </w:p>
        </w:tc>
      </w:tr>
      <w:tr w:rsidR="004E2491" w14:paraId="0DA4026D" w14:textId="77777777">
        <w:trPr>
          <w:trHeight w:val="68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57702" w14:textId="77777777" w:rsidR="004E2491" w:rsidRDefault="004E2491" w:rsidP="0044083E">
            <w:pPr>
              <w:pStyle w:val="Normal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4083E">
              <w:rPr>
                <w:sz w:val="20"/>
              </w:rPr>
              <w:t>4</w:t>
            </w:r>
            <w:r>
              <w:rPr>
                <w:sz w:val="20"/>
              </w:rPr>
              <w:t>h</w:t>
            </w:r>
            <w:r w:rsidR="0044083E">
              <w:rPr>
                <w:sz w:val="20"/>
              </w:rPr>
              <w:t>4</w:t>
            </w:r>
            <w:r>
              <w:rPr>
                <w:sz w:val="20"/>
              </w:rPr>
              <w:t>5 – 15h</w:t>
            </w:r>
            <w:r w:rsidR="0044083E">
              <w:rPr>
                <w:sz w:val="20"/>
              </w:rPr>
              <w:t>00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3781E" w14:textId="77777777" w:rsidR="004E2491" w:rsidRDefault="00C5434A" w:rsidP="00C5434A">
            <w:r>
              <w:t>Outils d’optimisation, motivation des acteurs, organisation, recueil de données, analyse de REX ; procédure décisionnelle</w:t>
            </w:r>
          </w:p>
        </w:tc>
      </w:tr>
      <w:tr w:rsidR="004E2491" w14:paraId="3EA84DE6" w14:textId="77777777">
        <w:trPr>
          <w:trHeight w:val="68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DB5CF" w14:textId="77777777" w:rsidR="004E2491" w:rsidRDefault="004E2491" w:rsidP="0044083E">
            <w:pPr>
              <w:pStyle w:val="Normal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15h</w:t>
            </w:r>
            <w:r w:rsidR="0044083E">
              <w:rPr>
                <w:sz w:val="20"/>
              </w:rPr>
              <w:t>00</w:t>
            </w:r>
            <w:r>
              <w:rPr>
                <w:sz w:val="20"/>
              </w:rPr>
              <w:t xml:space="preserve"> – 1</w:t>
            </w:r>
            <w:r w:rsidR="0044083E">
              <w:rPr>
                <w:sz w:val="20"/>
              </w:rPr>
              <w:t>5</w:t>
            </w:r>
            <w:r>
              <w:rPr>
                <w:sz w:val="20"/>
              </w:rPr>
              <w:t>h</w:t>
            </w:r>
            <w:r w:rsidR="0044083E">
              <w:rPr>
                <w:sz w:val="20"/>
              </w:rPr>
              <w:t>30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4B878" w14:textId="77777777" w:rsidR="004E2491" w:rsidRDefault="004E2491" w:rsidP="004E2491">
            <w:pPr>
              <w:pStyle w:val="Normal1"/>
              <w:ind w:left="29"/>
              <w:jc w:val="center"/>
            </w:pPr>
            <w:r>
              <w:t>Travail en groupes (3 à 4 personnes)</w:t>
            </w:r>
          </w:p>
          <w:p w14:paraId="00958726" w14:textId="77777777" w:rsidR="004E2491" w:rsidRDefault="004E2491" w:rsidP="004E2491">
            <w:pPr>
              <w:pStyle w:val="Normal1"/>
              <w:ind w:left="29"/>
              <w:jc w:val="center"/>
            </w:pPr>
            <w:r>
              <w:t>Quels domaines (exemples) pour appliquer ALARA chez vous ?</w:t>
            </w:r>
          </w:p>
          <w:p w14:paraId="036E6F16" w14:textId="77777777" w:rsidR="004E2491" w:rsidRDefault="004E2491" w:rsidP="004E2491">
            <w:pPr>
              <w:pStyle w:val="Normal1"/>
              <w:ind w:left="29"/>
              <w:jc w:val="center"/>
            </w:pPr>
            <w:r>
              <w:t>restitutions</w:t>
            </w:r>
          </w:p>
        </w:tc>
      </w:tr>
      <w:tr w:rsidR="004E2491" w14:paraId="2C1DEC5D" w14:textId="77777777">
        <w:trPr>
          <w:trHeight w:val="68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14AA6" w14:textId="77777777" w:rsidR="004E2491" w:rsidRDefault="004E2491" w:rsidP="001A0DC6">
            <w:pPr>
              <w:pStyle w:val="Normal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4083E">
              <w:rPr>
                <w:sz w:val="20"/>
              </w:rPr>
              <w:t>5</w:t>
            </w:r>
            <w:r>
              <w:rPr>
                <w:sz w:val="20"/>
              </w:rPr>
              <w:t>h</w:t>
            </w:r>
            <w:r w:rsidR="001A0DC6">
              <w:rPr>
                <w:sz w:val="20"/>
              </w:rPr>
              <w:t>30 – 16</w:t>
            </w:r>
            <w:r>
              <w:rPr>
                <w:sz w:val="20"/>
              </w:rPr>
              <w:t>h</w:t>
            </w:r>
            <w:r w:rsidR="001A0DC6">
              <w:rPr>
                <w:sz w:val="20"/>
              </w:rPr>
              <w:t>0</w:t>
            </w:r>
            <w:r>
              <w:rPr>
                <w:sz w:val="20"/>
              </w:rPr>
              <w:t>0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9B7F1" w14:textId="77777777" w:rsidR="004E2491" w:rsidRDefault="00C5434A" w:rsidP="004E2491">
            <w:pPr>
              <w:pStyle w:val="Normal1"/>
              <w:ind w:left="29"/>
              <w:jc w:val="center"/>
            </w:pPr>
            <w:r>
              <w:t>présentation du document « </w:t>
            </w:r>
            <w:r w:rsidR="004E2491">
              <w:t>FAQ ALARA</w:t>
            </w:r>
            <w:r>
              <w:t xml:space="preserve"> » </w:t>
            </w:r>
          </w:p>
          <w:p w14:paraId="77F27921" w14:textId="77777777" w:rsidR="004E2491" w:rsidRDefault="004E2491" w:rsidP="0044083E">
            <w:pPr>
              <w:pStyle w:val="Normal1"/>
              <w:ind w:left="29"/>
              <w:jc w:val="center"/>
            </w:pPr>
            <w:r>
              <w:t>et bilan de la journée</w:t>
            </w:r>
            <w:r w:rsidR="002C0126">
              <w:t xml:space="preserve"> qui fait quoi ? o</w:t>
            </w:r>
            <w:r w:rsidR="0044083E">
              <w:t>ù</w:t>
            </w:r>
            <w:r w:rsidR="002C0126">
              <w:t xml:space="preserve"> ? </w:t>
            </w:r>
          </w:p>
        </w:tc>
      </w:tr>
      <w:tr w:rsidR="004E2491" w14:paraId="4C55A58C" w14:textId="77777777">
        <w:trPr>
          <w:trHeight w:val="434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3016B8D" w14:textId="77777777" w:rsidR="004E2491" w:rsidRDefault="004E2491" w:rsidP="001A0DC6">
            <w:pPr>
              <w:pStyle w:val="Normal1"/>
              <w:ind w:left="29"/>
              <w:jc w:val="center"/>
              <w:rPr>
                <w:sz w:val="20"/>
              </w:rPr>
            </w:pPr>
            <w:r>
              <w:t>1</w:t>
            </w:r>
            <w:r w:rsidR="001A0DC6">
              <w:t>6</w:t>
            </w:r>
            <w:r>
              <w:t>h</w:t>
            </w:r>
            <w:r w:rsidR="001A0DC6">
              <w:t>0</w:t>
            </w:r>
            <w:r>
              <w:t xml:space="preserve">0 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887C9CE" w14:textId="77777777" w:rsidR="004E2491" w:rsidRPr="006B651F" w:rsidRDefault="004E2491" w:rsidP="004E2491">
            <w:pPr>
              <w:pStyle w:val="Normal1"/>
              <w:ind w:left="29"/>
              <w:jc w:val="center"/>
              <w:rPr>
                <w:b/>
                <w:highlight w:val="lightGray"/>
              </w:rPr>
            </w:pPr>
            <w:r w:rsidRPr="006B651F">
              <w:rPr>
                <w:b/>
                <w:highlight w:val="lightGray"/>
              </w:rPr>
              <w:t>FIN DE LA JOURNEE</w:t>
            </w:r>
          </w:p>
        </w:tc>
      </w:tr>
    </w:tbl>
    <w:p w14:paraId="0CBCD12A" w14:textId="77777777" w:rsidR="000125CA" w:rsidRDefault="000125CA" w:rsidP="00410262">
      <w:pPr>
        <w:jc w:val="center"/>
        <w:outlineLvl w:val="2"/>
        <w:rPr>
          <w:b/>
          <w:bCs/>
          <w:sz w:val="27"/>
          <w:szCs w:val="27"/>
        </w:rPr>
      </w:pPr>
    </w:p>
    <w:p w14:paraId="42B101EA" w14:textId="77777777" w:rsidR="000125CA" w:rsidRDefault="000125CA" w:rsidP="00410262">
      <w:pPr>
        <w:jc w:val="center"/>
        <w:outlineLvl w:val="2"/>
        <w:rPr>
          <w:b/>
          <w:bCs/>
          <w:sz w:val="27"/>
          <w:szCs w:val="27"/>
        </w:rPr>
      </w:pPr>
    </w:p>
    <w:p w14:paraId="1BA336B1" w14:textId="77777777" w:rsidR="000125CA" w:rsidRDefault="000125CA" w:rsidP="00410262">
      <w:pPr>
        <w:jc w:val="center"/>
        <w:outlineLvl w:val="2"/>
        <w:rPr>
          <w:b/>
          <w:bCs/>
          <w:sz w:val="27"/>
          <w:szCs w:val="27"/>
        </w:rPr>
      </w:pPr>
    </w:p>
    <w:p w14:paraId="5F75DF1E" w14:textId="77777777" w:rsidR="00992907" w:rsidRDefault="00992907" w:rsidP="00410262">
      <w:pPr>
        <w:jc w:val="center"/>
        <w:outlineLvl w:val="2"/>
        <w:rPr>
          <w:b/>
          <w:bCs/>
          <w:sz w:val="27"/>
          <w:szCs w:val="27"/>
        </w:rPr>
      </w:pPr>
      <w:r w:rsidRPr="00992907">
        <w:rPr>
          <w:b/>
          <w:bCs/>
          <w:sz w:val="27"/>
          <w:szCs w:val="27"/>
        </w:rPr>
        <w:lastRenderedPageBreak/>
        <w:t>Adresse</w:t>
      </w:r>
      <w:r w:rsidR="00332B09">
        <w:rPr>
          <w:b/>
          <w:bCs/>
          <w:sz w:val="27"/>
          <w:szCs w:val="27"/>
        </w:rPr>
        <w:t> :</w:t>
      </w:r>
    </w:p>
    <w:p w14:paraId="47FD724A" w14:textId="77777777" w:rsidR="00332B09" w:rsidRPr="00992907" w:rsidRDefault="00332B09" w:rsidP="00410262">
      <w:pPr>
        <w:jc w:val="center"/>
        <w:outlineLvl w:val="2"/>
        <w:rPr>
          <w:b/>
          <w:bCs/>
          <w:sz w:val="27"/>
          <w:szCs w:val="27"/>
        </w:rPr>
      </w:pPr>
    </w:p>
    <w:p w14:paraId="61166C67" w14:textId="77777777" w:rsidR="00332B09" w:rsidRPr="00332B09" w:rsidRDefault="00332B09" w:rsidP="00332B09">
      <w:pPr>
        <w:pStyle w:val="Normal1"/>
        <w:jc w:val="center"/>
        <w:rPr>
          <w:b/>
          <w:sz w:val="28"/>
          <w:szCs w:val="28"/>
        </w:rPr>
      </w:pPr>
      <w:r w:rsidRPr="00332B09">
        <w:rPr>
          <w:rFonts w:ascii="Arial" w:hAnsi="Arial" w:cs="Arial"/>
          <w:b/>
          <w:sz w:val="28"/>
          <w:szCs w:val="28"/>
        </w:rPr>
        <w:t>Centre Hospitalier Jacques-Cœur</w:t>
      </w:r>
    </w:p>
    <w:p w14:paraId="34499E5C" w14:textId="77777777" w:rsidR="00332B09" w:rsidRPr="00332B09" w:rsidRDefault="00332B09" w:rsidP="00332B09">
      <w:pPr>
        <w:pStyle w:val="Normal1"/>
        <w:jc w:val="center"/>
        <w:rPr>
          <w:b/>
          <w:sz w:val="28"/>
          <w:szCs w:val="28"/>
        </w:rPr>
      </w:pPr>
      <w:r w:rsidRPr="00332B09">
        <w:rPr>
          <w:rFonts w:ascii="Arial" w:hAnsi="Arial" w:cs="Arial"/>
          <w:b/>
          <w:sz w:val="28"/>
          <w:szCs w:val="28"/>
        </w:rPr>
        <w:t>145, Avenue François Mitterrand</w:t>
      </w:r>
    </w:p>
    <w:p w14:paraId="074CFB54" w14:textId="77777777" w:rsidR="00992907" w:rsidRPr="00992907" w:rsidRDefault="00332B09" w:rsidP="00332B09">
      <w:pPr>
        <w:jc w:val="center"/>
      </w:pPr>
      <w:r>
        <w:rPr>
          <w:rFonts w:ascii="Arial" w:hAnsi="Arial" w:cs="Arial"/>
          <w:b/>
          <w:sz w:val="28"/>
          <w:szCs w:val="28"/>
        </w:rPr>
        <w:t>BOURGES</w:t>
      </w:r>
    </w:p>
    <w:p w14:paraId="2F527911" w14:textId="77777777" w:rsidR="00510C71" w:rsidRDefault="00510C71" w:rsidP="00510C71">
      <w:pPr>
        <w:jc w:val="center"/>
        <w:rPr>
          <w:rFonts w:ascii="Open Sans" w:hAnsi="Open Sans"/>
          <w:color w:val="000000"/>
        </w:rPr>
      </w:pPr>
    </w:p>
    <w:p w14:paraId="09FB59D2" w14:textId="77777777" w:rsidR="00510C71" w:rsidRDefault="00510C71" w:rsidP="00510C71">
      <w:pPr>
        <w:jc w:val="center"/>
        <w:rPr>
          <w:rFonts w:ascii="Open Sans" w:hAnsi="Open Sans"/>
          <w:color w:val="000000"/>
        </w:rPr>
      </w:pPr>
    </w:p>
    <w:p w14:paraId="0AB17C33" w14:textId="77777777" w:rsidR="00910DE3" w:rsidRDefault="00583055" w:rsidP="00510C71">
      <w:pPr>
        <w:jc w:val="center"/>
        <w:rPr>
          <w:rFonts w:ascii="Open Sans" w:hAnsi="Open San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A4901" wp14:editId="1B7F831B">
                <wp:simplePos x="0" y="0"/>
                <wp:positionH relativeFrom="column">
                  <wp:posOffset>2609850</wp:posOffset>
                </wp:positionH>
                <wp:positionV relativeFrom="paragraph">
                  <wp:posOffset>3541395</wp:posOffset>
                </wp:positionV>
                <wp:extent cx="558800" cy="279400"/>
                <wp:effectExtent l="0" t="0" r="12700" b="2540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8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A3CD3" w14:textId="77777777" w:rsidR="007C03CD" w:rsidRDefault="007C03CD" w:rsidP="003F551A">
                            <w:pPr>
                              <w:jc w:val="center"/>
                            </w:pPr>
                            <w:r>
                              <w:t>A71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6A4901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05.5pt;margin-top:278.85pt;width:44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" fillcolor="white [3201]" strokeweight=".5pt">
                <v:path arrowok="t"/>
                <v:textbox>
                  <w:txbxContent>
                    <w:p w14:paraId="2DCA3CD3" w14:textId="77777777" w:rsidR="007C03CD" w:rsidRDefault="007C03CD" w:rsidP="003F551A">
                      <w:pPr>
                        <w:jc w:val="center"/>
                      </w:pPr>
                      <w:r>
                        <w:t>A71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D57130" wp14:editId="6863F1C3">
                <wp:simplePos x="0" y="0"/>
                <wp:positionH relativeFrom="column">
                  <wp:posOffset>5143500</wp:posOffset>
                </wp:positionH>
                <wp:positionV relativeFrom="paragraph">
                  <wp:posOffset>1966595</wp:posOffset>
                </wp:positionV>
                <wp:extent cx="730250" cy="469900"/>
                <wp:effectExtent l="0" t="0" r="12700" b="2540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AE1C2" w14:textId="77777777" w:rsidR="007C03CD" w:rsidRDefault="007C03CD" w:rsidP="003F551A">
                            <w:pPr>
                              <w:jc w:val="center"/>
                            </w:pPr>
                            <w:r>
                              <w:t>Porte de Nevers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57130" id="Zone de texte 8" o:spid="_x0000_s1027" type="#_x0000_t202" style="position:absolute;left:0;text-align:left;margin-left:405pt;margin-top:154.85pt;width:57.5pt;height: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" fillcolor="white [3201]" strokeweight=".5pt">
                <v:path arrowok="t"/>
                <v:textbox>
                  <w:txbxContent>
                    <w:p w14:paraId="1AAAE1C2" w14:textId="77777777" w:rsidR="007C03CD" w:rsidRDefault="007C03CD" w:rsidP="003F551A">
                      <w:pPr>
                        <w:jc w:val="center"/>
                      </w:pPr>
                      <w:r>
                        <w:t>Porte de Nevers</w:t>
                      </w:r>
                    </w:p>
                  </w:txbxContent>
                </v:textbox>
              </v:shape>
            </w:pict>
          </mc:Fallback>
        </mc:AlternateContent>
      </w:r>
      <w:r w:rsidR="00ED0761">
        <w:rPr>
          <w:noProof/>
        </w:rPr>
        <w:drawing>
          <wp:inline distT="0" distB="0" distL="0" distR="0" wp14:anchorId="5D3EAFF0" wp14:editId="48F06BD2">
            <wp:extent cx="6108700" cy="4535707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077" cy="45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58C3" w14:textId="77777777" w:rsidR="00910DE3" w:rsidRDefault="00910DE3" w:rsidP="00510C71">
      <w:pPr>
        <w:jc w:val="center"/>
        <w:rPr>
          <w:rFonts w:ascii="Open Sans" w:hAnsi="Open Sans"/>
          <w:color w:val="000000"/>
        </w:rPr>
      </w:pPr>
    </w:p>
    <w:p w14:paraId="66B81F6F" w14:textId="77777777" w:rsidR="00910DE3" w:rsidRDefault="003F551A" w:rsidP="00510C71">
      <w:pPr>
        <w:jc w:val="center"/>
        <w:rPr>
          <w:rFonts w:ascii="Open Sans" w:hAnsi="Open Sans"/>
          <w:color w:val="000000"/>
        </w:rPr>
      </w:pPr>
      <w:r>
        <w:rPr>
          <w:noProof/>
        </w:rPr>
        <w:drawing>
          <wp:inline distT="0" distB="0" distL="0" distR="0" wp14:anchorId="4A6524C4" wp14:editId="25404600">
            <wp:extent cx="5899150" cy="4164802"/>
            <wp:effectExtent l="0" t="0" r="635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1008" cy="417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DE3" w:rsidSect="006D63BB">
      <w:pgSz w:w="11906" w:h="16838"/>
      <w:pgMar w:top="284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554"/>
    <w:rsid w:val="000027C1"/>
    <w:rsid w:val="00011382"/>
    <w:rsid w:val="000125CA"/>
    <w:rsid w:val="0002047E"/>
    <w:rsid w:val="00111E37"/>
    <w:rsid w:val="001364BF"/>
    <w:rsid w:val="001A0DC6"/>
    <w:rsid w:val="001D348C"/>
    <w:rsid w:val="002716F1"/>
    <w:rsid w:val="002C0126"/>
    <w:rsid w:val="002D534B"/>
    <w:rsid w:val="002F0B3F"/>
    <w:rsid w:val="00332B09"/>
    <w:rsid w:val="003358BC"/>
    <w:rsid w:val="003834CB"/>
    <w:rsid w:val="00393B5B"/>
    <w:rsid w:val="003F551A"/>
    <w:rsid w:val="00410262"/>
    <w:rsid w:val="0044083E"/>
    <w:rsid w:val="004E2491"/>
    <w:rsid w:val="00510C71"/>
    <w:rsid w:val="00583055"/>
    <w:rsid w:val="005B5F15"/>
    <w:rsid w:val="005E2859"/>
    <w:rsid w:val="005E618E"/>
    <w:rsid w:val="00686E91"/>
    <w:rsid w:val="00695025"/>
    <w:rsid w:val="006B651F"/>
    <w:rsid w:val="006D63BB"/>
    <w:rsid w:val="00793D26"/>
    <w:rsid w:val="007C03CD"/>
    <w:rsid w:val="00882C2E"/>
    <w:rsid w:val="008A3E28"/>
    <w:rsid w:val="00910DE3"/>
    <w:rsid w:val="0094187F"/>
    <w:rsid w:val="0098640B"/>
    <w:rsid w:val="00992907"/>
    <w:rsid w:val="009B6D12"/>
    <w:rsid w:val="00A06867"/>
    <w:rsid w:val="00A25E6D"/>
    <w:rsid w:val="00A9649F"/>
    <w:rsid w:val="00AA73DB"/>
    <w:rsid w:val="00AE2461"/>
    <w:rsid w:val="00BA2471"/>
    <w:rsid w:val="00BF361A"/>
    <w:rsid w:val="00C43482"/>
    <w:rsid w:val="00C5434A"/>
    <w:rsid w:val="00CD3DB5"/>
    <w:rsid w:val="00D707FF"/>
    <w:rsid w:val="00D802AB"/>
    <w:rsid w:val="00DF13CE"/>
    <w:rsid w:val="00DF31CA"/>
    <w:rsid w:val="00E56434"/>
    <w:rsid w:val="00ED0761"/>
    <w:rsid w:val="00F97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B6589"/>
  <w15:docId w15:val="{82379DD3-CE8B-4713-B32B-502DD6C3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5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link w:val="Titre3Car"/>
    <w:uiPriority w:val="9"/>
    <w:qFormat/>
    <w:rsid w:val="009929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uiPriority w:val="99"/>
    <w:semiHidden/>
    <w:unhideWhenUsed/>
    <w:rsid w:val="00F9755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9755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Normal1">
    <w:name w:val="Normal1"/>
    <w:uiPriority w:val="99"/>
    <w:rsid w:val="00F9755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fr-FR"/>
    </w:rPr>
  </w:style>
  <w:style w:type="character" w:styleId="Marquedecommentaire">
    <w:name w:val="annotation reference"/>
    <w:uiPriority w:val="99"/>
    <w:semiHidden/>
    <w:unhideWhenUsed/>
    <w:rsid w:val="00F97554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75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554"/>
    <w:rPr>
      <w:rFonts w:ascii="Tahoma" w:eastAsia="Times New Roman" w:hAnsi="Tahoma" w:cs="Tahoma"/>
      <w:sz w:val="16"/>
      <w:szCs w:val="16"/>
      <w:lang w:eastAsia="fr-FR"/>
    </w:rPr>
  </w:style>
  <w:style w:type="paragraph" w:styleId="Rvision">
    <w:name w:val="Revision"/>
    <w:hidden/>
    <w:uiPriority w:val="99"/>
    <w:semiHidden/>
    <w:rsid w:val="00F975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4187F"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5F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5F1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99290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92907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6950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1650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4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xprotection.centre@gmail.com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hyperlink" Target="http://reseau-pcr-centre.e-monsite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DR08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Hospitalier Jacques Coeur</dc:creator>
  <cp:lastModifiedBy>FIGUEIRA Manuela</cp:lastModifiedBy>
  <cp:revision>3</cp:revision>
  <cp:lastPrinted>2017-03-05T12:51:00Z</cp:lastPrinted>
  <dcterms:created xsi:type="dcterms:W3CDTF">2020-02-29T08:33:00Z</dcterms:created>
  <dcterms:modified xsi:type="dcterms:W3CDTF">2020-02-29T08:33:00Z</dcterms:modified>
</cp:coreProperties>
</file>